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4A" w:rsidRPr="00274724" w:rsidRDefault="00611623" w:rsidP="00611623">
      <w:pPr>
        <w:jc w:val="center"/>
        <w:rPr>
          <w:rFonts w:ascii="Arial" w:hAnsi="Arial" w:cs="Arial"/>
          <w:b/>
          <w:sz w:val="28"/>
          <w:szCs w:val="28"/>
          <w:u w:val="single"/>
        </w:rPr>
      </w:pPr>
      <w:bookmarkStart w:id="0" w:name="_GoBack"/>
      <w:bookmarkEnd w:id="0"/>
      <w:r w:rsidRPr="00274724">
        <w:rPr>
          <w:rFonts w:ascii="Arial" w:hAnsi="Arial" w:cs="Arial"/>
          <w:b/>
          <w:sz w:val="28"/>
          <w:szCs w:val="28"/>
          <w:u w:val="single"/>
        </w:rPr>
        <w:t>Secretaries Day</w:t>
      </w:r>
    </w:p>
    <w:p w:rsidR="00611623" w:rsidRPr="00274724" w:rsidRDefault="00611623" w:rsidP="00611623">
      <w:pPr>
        <w:jc w:val="center"/>
        <w:rPr>
          <w:rFonts w:ascii="Arial" w:hAnsi="Arial" w:cs="Arial"/>
          <w:b/>
          <w:sz w:val="28"/>
          <w:szCs w:val="28"/>
          <w:u w:val="single"/>
        </w:rPr>
      </w:pPr>
      <w:r w:rsidRPr="00274724">
        <w:rPr>
          <w:rFonts w:ascii="Arial" w:hAnsi="Arial" w:cs="Arial"/>
          <w:b/>
          <w:sz w:val="28"/>
          <w:szCs w:val="28"/>
          <w:u w:val="single"/>
        </w:rPr>
        <w:t>St Bede’s, Popley Way, Basingstoke RG24 9DX</w:t>
      </w:r>
    </w:p>
    <w:p w:rsidR="00611623" w:rsidRPr="00274724" w:rsidRDefault="00611623" w:rsidP="00611623">
      <w:pPr>
        <w:jc w:val="center"/>
        <w:rPr>
          <w:rFonts w:ascii="Arial" w:hAnsi="Arial" w:cs="Arial"/>
          <w:b/>
          <w:sz w:val="28"/>
          <w:szCs w:val="28"/>
          <w:u w:val="single"/>
        </w:rPr>
      </w:pPr>
      <w:r w:rsidRPr="00274724">
        <w:rPr>
          <w:rFonts w:ascii="Arial" w:hAnsi="Arial" w:cs="Arial"/>
          <w:b/>
          <w:sz w:val="28"/>
          <w:szCs w:val="28"/>
          <w:u w:val="single"/>
        </w:rPr>
        <w:t>Wednesday 1</w:t>
      </w:r>
      <w:r w:rsidRPr="00274724">
        <w:rPr>
          <w:rFonts w:ascii="Arial" w:hAnsi="Arial" w:cs="Arial"/>
          <w:b/>
          <w:sz w:val="28"/>
          <w:szCs w:val="28"/>
          <w:u w:val="single"/>
          <w:vertAlign w:val="superscript"/>
        </w:rPr>
        <w:t>st</w:t>
      </w:r>
      <w:r w:rsidRPr="00274724">
        <w:rPr>
          <w:rFonts w:ascii="Arial" w:hAnsi="Arial" w:cs="Arial"/>
          <w:b/>
          <w:sz w:val="28"/>
          <w:szCs w:val="28"/>
          <w:u w:val="single"/>
        </w:rPr>
        <w:t xml:space="preserve"> July 2015</w:t>
      </w:r>
    </w:p>
    <w:p w:rsidR="00611623" w:rsidRPr="00274724" w:rsidRDefault="00611623" w:rsidP="00611623">
      <w:pPr>
        <w:jc w:val="center"/>
        <w:rPr>
          <w:rFonts w:ascii="Arial" w:hAnsi="Arial" w:cs="Arial"/>
          <w:b/>
          <w:sz w:val="28"/>
          <w:szCs w:val="28"/>
          <w:u w:val="single"/>
        </w:rPr>
      </w:pPr>
    </w:p>
    <w:p w:rsidR="00611623" w:rsidRPr="00274724" w:rsidRDefault="00611623" w:rsidP="00611623">
      <w:pPr>
        <w:jc w:val="center"/>
        <w:rPr>
          <w:rFonts w:ascii="Arial" w:hAnsi="Arial" w:cs="Arial"/>
          <w:b/>
          <w:sz w:val="28"/>
          <w:szCs w:val="28"/>
          <w:u w:val="single"/>
        </w:rPr>
      </w:pPr>
      <w:r w:rsidRPr="00274724">
        <w:rPr>
          <w:rFonts w:ascii="Arial" w:hAnsi="Arial" w:cs="Arial"/>
          <w:b/>
          <w:sz w:val="28"/>
          <w:szCs w:val="28"/>
          <w:u w:val="single"/>
        </w:rPr>
        <w:t>Question &amp; Answer Session – Points Raised</w:t>
      </w:r>
    </w:p>
    <w:p w:rsidR="00611623" w:rsidRDefault="00611623" w:rsidP="00876478">
      <w:pPr>
        <w:jc w:val="both"/>
        <w:rPr>
          <w:rFonts w:ascii="Arial" w:hAnsi="Arial" w:cs="Arial"/>
          <w:b/>
          <w:sz w:val="28"/>
          <w:szCs w:val="28"/>
          <w:u w:val="single"/>
        </w:rPr>
      </w:pPr>
    </w:p>
    <w:p w:rsidR="00876478" w:rsidRPr="00274724" w:rsidRDefault="00611623" w:rsidP="00876478">
      <w:pPr>
        <w:jc w:val="both"/>
        <w:rPr>
          <w:rFonts w:ascii="Arial" w:hAnsi="Arial" w:cs="Arial"/>
          <w:b/>
          <w:sz w:val="24"/>
          <w:szCs w:val="24"/>
          <w:u w:val="single"/>
        </w:rPr>
      </w:pPr>
      <w:r w:rsidRPr="00274724">
        <w:rPr>
          <w:rFonts w:ascii="Arial" w:hAnsi="Arial" w:cs="Arial"/>
          <w:b/>
          <w:sz w:val="24"/>
          <w:szCs w:val="24"/>
          <w:u w:val="single"/>
        </w:rPr>
        <w:t>African Priests</w:t>
      </w:r>
    </w:p>
    <w:p w:rsidR="00876478" w:rsidRPr="00274724" w:rsidRDefault="00611623" w:rsidP="00876478">
      <w:pPr>
        <w:pStyle w:val="ListParagraph"/>
        <w:numPr>
          <w:ilvl w:val="0"/>
          <w:numId w:val="2"/>
        </w:numPr>
        <w:jc w:val="both"/>
        <w:rPr>
          <w:rFonts w:ascii="Arial" w:hAnsi="Arial" w:cs="Arial"/>
          <w:sz w:val="24"/>
          <w:szCs w:val="24"/>
        </w:rPr>
      </w:pPr>
      <w:r w:rsidRPr="00274724">
        <w:rPr>
          <w:rFonts w:ascii="Arial" w:hAnsi="Arial" w:cs="Arial"/>
          <w:sz w:val="24"/>
          <w:szCs w:val="24"/>
        </w:rPr>
        <w:t xml:space="preserve">Being aware of the etiquette and common courtesies </w:t>
      </w:r>
      <w:r w:rsidR="00876478" w:rsidRPr="00274724">
        <w:rPr>
          <w:rFonts w:ascii="Arial" w:hAnsi="Arial" w:cs="Arial"/>
          <w:sz w:val="24"/>
          <w:szCs w:val="24"/>
        </w:rPr>
        <w:t>when they come to the UK.</w:t>
      </w:r>
    </w:p>
    <w:p w:rsidR="00611623" w:rsidRPr="00274724" w:rsidRDefault="00876478" w:rsidP="00876478">
      <w:pPr>
        <w:pStyle w:val="ListParagraph"/>
        <w:numPr>
          <w:ilvl w:val="0"/>
          <w:numId w:val="2"/>
        </w:numPr>
        <w:jc w:val="both"/>
        <w:rPr>
          <w:rFonts w:ascii="Arial" w:hAnsi="Arial" w:cs="Arial"/>
          <w:b/>
          <w:sz w:val="24"/>
          <w:szCs w:val="24"/>
          <w:u w:val="single"/>
        </w:rPr>
      </w:pPr>
      <w:r w:rsidRPr="00274724">
        <w:rPr>
          <w:rFonts w:ascii="Arial" w:hAnsi="Arial" w:cs="Arial"/>
          <w:sz w:val="24"/>
          <w:szCs w:val="24"/>
        </w:rPr>
        <w:t>Training re social requirements when they arrive (</w:t>
      </w:r>
      <w:proofErr w:type="spellStart"/>
      <w:r w:rsidRPr="00274724">
        <w:rPr>
          <w:rFonts w:ascii="Arial" w:hAnsi="Arial" w:cs="Arial"/>
          <w:sz w:val="24"/>
          <w:szCs w:val="24"/>
        </w:rPr>
        <w:t>AMcG</w:t>
      </w:r>
      <w:proofErr w:type="spellEnd"/>
      <w:r w:rsidRPr="00274724">
        <w:rPr>
          <w:rFonts w:ascii="Arial" w:hAnsi="Arial" w:cs="Arial"/>
          <w:sz w:val="24"/>
          <w:szCs w:val="24"/>
        </w:rPr>
        <w:t xml:space="preserve"> said that this was being taken care of with Clergy Days organised for overseas priests). </w:t>
      </w:r>
      <w:r w:rsidR="00611623" w:rsidRPr="00274724">
        <w:rPr>
          <w:rFonts w:ascii="Arial" w:hAnsi="Arial" w:cs="Arial"/>
          <w:b/>
          <w:sz w:val="24"/>
          <w:szCs w:val="24"/>
          <w:u w:val="single"/>
        </w:rPr>
        <w:t xml:space="preserve"> </w:t>
      </w:r>
    </w:p>
    <w:p w:rsidR="00876478" w:rsidRPr="00274724" w:rsidRDefault="009C56B6" w:rsidP="00876478">
      <w:pPr>
        <w:pStyle w:val="ListParagraph"/>
        <w:numPr>
          <w:ilvl w:val="0"/>
          <w:numId w:val="2"/>
        </w:numPr>
        <w:jc w:val="both"/>
        <w:rPr>
          <w:rFonts w:ascii="Arial" w:hAnsi="Arial" w:cs="Arial"/>
          <w:b/>
          <w:sz w:val="24"/>
          <w:szCs w:val="24"/>
          <w:u w:val="single"/>
        </w:rPr>
      </w:pPr>
      <w:r w:rsidRPr="00274724">
        <w:rPr>
          <w:rFonts w:ascii="Arial" w:hAnsi="Arial" w:cs="Arial"/>
          <w:sz w:val="24"/>
          <w:szCs w:val="24"/>
        </w:rPr>
        <w:t>Suggested to r</w:t>
      </w:r>
      <w:r w:rsidR="00876478" w:rsidRPr="00274724">
        <w:rPr>
          <w:rFonts w:ascii="Arial" w:hAnsi="Arial" w:cs="Arial"/>
          <w:sz w:val="24"/>
          <w:szCs w:val="24"/>
        </w:rPr>
        <w:t>equest</w:t>
      </w:r>
      <w:r w:rsidRPr="00274724">
        <w:rPr>
          <w:rFonts w:ascii="Arial" w:hAnsi="Arial" w:cs="Arial"/>
          <w:sz w:val="24"/>
          <w:szCs w:val="24"/>
        </w:rPr>
        <w:t xml:space="preserve"> feedback from all those in Parishes that have issues to raise. </w:t>
      </w:r>
    </w:p>
    <w:p w:rsidR="009C56B6" w:rsidRPr="00274724" w:rsidRDefault="009C56B6" w:rsidP="00876478">
      <w:pPr>
        <w:pStyle w:val="ListParagraph"/>
        <w:numPr>
          <w:ilvl w:val="0"/>
          <w:numId w:val="2"/>
        </w:numPr>
        <w:jc w:val="both"/>
        <w:rPr>
          <w:rFonts w:ascii="Arial" w:hAnsi="Arial" w:cs="Arial"/>
          <w:b/>
          <w:sz w:val="24"/>
          <w:szCs w:val="24"/>
        </w:rPr>
      </w:pPr>
      <w:r w:rsidRPr="00274724">
        <w:rPr>
          <w:rFonts w:ascii="Arial" w:hAnsi="Arial" w:cs="Arial"/>
          <w:sz w:val="24"/>
          <w:szCs w:val="24"/>
        </w:rPr>
        <w:t>It would be helpful to know the expectation of the Parish Secretaries/Administrators and that of the African priests as well.</w:t>
      </w:r>
    </w:p>
    <w:p w:rsidR="009C56B6" w:rsidRPr="00274724" w:rsidRDefault="009C56B6" w:rsidP="00876478">
      <w:pPr>
        <w:pStyle w:val="ListParagraph"/>
        <w:numPr>
          <w:ilvl w:val="0"/>
          <w:numId w:val="2"/>
        </w:numPr>
        <w:jc w:val="both"/>
        <w:rPr>
          <w:rFonts w:ascii="Arial" w:hAnsi="Arial" w:cs="Arial"/>
          <w:b/>
          <w:sz w:val="24"/>
          <w:szCs w:val="24"/>
        </w:rPr>
      </w:pPr>
      <w:r w:rsidRPr="00274724">
        <w:rPr>
          <w:rFonts w:ascii="Arial" w:hAnsi="Arial" w:cs="Arial"/>
          <w:sz w:val="24"/>
          <w:szCs w:val="24"/>
        </w:rPr>
        <w:t>When the African priests have guests it would also be useful for them to know the rules/regulations in connection to having guests stay and who can be invited back.</w:t>
      </w:r>
    </w:p>
    <w:p w:rsidR="009C56B6" w:rsidRPr="00274724" w:rsidRDefault="009C56B6" w:rsidP="009C56B6">
      <w:pPr>
        <w:pStyle w:val="ListParagraph"/>
        <w:numPr>
          <w:ilvl w:val="0"/>
          <w:numId w:val="2"/>
        </w:numPr>
        <w:jc w:val="both"/>
        <w:rPr>
          <w:rFonts w:ascii="Arial" w:hAnsi="Arial" w:cs="Arial"/>
          <w:b/>
          <w:sz w:val="24"/>
          <w:szCs w:val="24"/>
        </w:rPr>
      </w:pPr>
      <w:r w:rsidRPr="00274724">
        <w:rPr>
          <w:rFonts w:ascii="Arial" w:hAnsi="Arial" w:cs="Arial"/>
          <w:sz w:val="24"/>
          <w:szCs w:val="24"/>
        </w:rPr>
        <w:t>Protocol/awareness of the boundaries and the knowledge of our culture here (</w:t>
      </w:r>
      <w:proofErr w:type="spellStart"/>
      <w:r w:rsidRPr="00274724">
        <w:rPr>
          <w:rFonts w:ascii="Arial" w:hAnsi="Arial" w:cs="Arial"/>
          <w:sz w:val="24"/>
          <w:szCs w:val="24"/>
        </w:rPr>
        <w:t>AMcG</w:t>
      </w:r>
      <w:proofErr w:type="spellEnd"/>
      <w:r w:rsidRPr="00274724">
        <w:rPr>
          <w:rFonts w:ascii="Arial" w:hAnsi="Arial" w:cs="Arial"/>
          <w:sz w:val="24"/>
          <w:szCs w:val="24"/>
        </w:rPr>
        <w:t xml:space="preserve"> said these issues are also being addressed in her training sessions).</w:t>
      </w:r>
    </w:p>
    <w:p w:rsidR="009C56B6" w:rsidRPr="00274724" w:rsidRDefault="009C56B6" w:rsidP="009C56B6">
      <w:pPr>
        <w:pStyle w:val="ListParagraph"/>
        <w:numPr>
          <w:ilvl w:val="0"/>
          <w:numId w:val="2"/>
        </w:numPr>
        <w:jc w:val="both"/>
        <w:rPr>
          <w:rFonts w:ascii="Arial" w:hAnsi="Arial" w:cs="Arial"/>
          <w:sz w:val="24"/>
          <w:szCs w:val="24"/>
        </w:rPr>
      </w:pPr>
      <w:r w:rsidRPr="00274724">
        <w:rPr>
          <w:rFonts w:ascii="Arial" w:hAnsi="Arial" w:cs="Arial"/>
          <w:sz w:val="24"/>
          <w:szCs w:val="24"/>
        </w:rPr>
        <w:t xml:space="preserve">Issues around touch/personal space/relevant behaviour.  Having an induction.  All to flag-up any concerns before they become a problem/serious issue.  </w:t>
      </w:r>
    </w:p>
    <w:p w:rsidR="009C56B6" w:rsidRPr="00274724" w:rsidRDefault="009C56B6" w:rsidP="009C56B6">
      <w:pPr>
        <w:pStyle w:val="ListParagraph"/>
        <w:numPr>
          <w:ilvl w:val="0"/>
          <w:numId w:val="2"/>
        </w:numPr>
        <w:jc w:val="both"/>
        <w:rPr>
          <w:rFonts w:ascii="Arial" w:hAnsi="Arial" w:cs="Arial"/>
          <w:sz w:val="24"/>
          <w:szCs w:val="24"/>
        </w:rPr>
      </w:pPr>
      <w:r w:rsidRPr="00274724">
        <w:rPr>
          <w:rFonts w:ascii="Arial" w:hAnsi="Arial" w:cs="Arial"/>
          <w:sz w:val="24"/>
          <w:szCs w:val="24"/>
        </w:rPr>
        <w:t>The African priests are the office staff’s bosses and so it is important that they know the boundaries/requirements here.</w:t>
      </w:r>
    </w:p>
    <w:p w:rsidR="00274724" w:rsidRPr="00274724" w:rsidRDefault="00274724" w:rsidP="00274724">
      <w:pPr>
        <w:jc w:val="both"/>
        <w:rPr>
          <w:rFonts w:ascii="Arial" w:hAnsi="Arial" w:cs="Arial"/>
          <w:sz w:val="24"/>
          <w:szCs w:val="24"/>
        </w:rPr>
      </w:pPr>
    </w:p>
    <w:p w:rsidR="00274724" w:rsidRPr="00274724" w:rsidRDefault="00274724" w:rsidP="00274724">
      <w:pPr>
        <w:jc w:val="both"/>
        <w:rPr>
          <w:rFonts w:ascii="Arial" w:hAnsi="Arial" w:cs="Arial"/>
          <w:b/>
          <w:sz w:val="24"/>
          <w:szCs w:val="24"/>
          <w:u w:val="single"/>
        </w:rPr>
      </w:pPr>
      <w:r w:rsidRPr="00274724">
        <w:rPr>
          <w:rFonts w:ascii="Arial" w:hAnsi="Arial" w:cs="Arial"/>
          <w:b/>
          <w:sz w:val="24"/>
          <w:szCs w:val="24"/>
          <w:u w:val="single"/>
        </w:rPr>
        <w:t xml:space="preserve">Finance Issues &amp; PAMIS </w:t>
      </w:r>
    </w:p>
    <w:p w:rsidR="00274724" w:rsidRPr="00274724" w:rsidRDefault="00274724" w:rsidP="00274724">
      <w:pPr>
        <w:pStyle w:val="ListParagraph"/>
        <w:numPr>
          <w:ilvl w:val="0"/>
          <w:numId w:val="3"/>
        </w:numPr>
        <w:jc w:val="both"/>
        <w:rPr>
          <w:rFonts w:ascii="Arial" w:hAnsi="Arial" w:cs="Arial"/>
          <w:sz w:val="24"/>
          <w:szCs w:val="24"/>
        </w:rPr>
      </w:pPr>
      <w:r w:rsidRPr="00274724">
        <w:rPr>
          <w:rFonts w:ascii="Arial" w:hAnsi="Arial" w:cs="Arial"/>
          <w:sz w:val="24"/>
          <w:szCs w:val="24"/>
        </w:rPr>
        <w:t>Employing someone to take on specific finance roles</w:t>
      </w:r>
    </w:p>
    <w:p w:rsidR="00274724" w:rsidRPr="00274724" w:rsidRDefault="00274724" w:rsidP="00274724">
      <w:pPr>
        <w:pStyle w:val="ListParagraph"/>
        <w:numPr>
          <w:ilvl w:val="0"/>
          <w:numId w:val="3"/>
        </w:numPr>
        <w:jc w:val="both"/>
        <w:rPr>
          <w:rFonts w:ascii="Arial" w:hAnsi="Arial" w:cs="Arial"/>
          <w:sz w:val="24"/>
          <w:szCs w:val="24"/>
        </w:rPr>
      </w:pPr>
      <w:r w:rsidRPr="00274724">
        <w:rPr>
          <w:rFonts w:ascii="Arial" w:hAnsi="Arial" w:cs="Arial"/>
          <w:sz w:val="24"/>
          <w:szCs w:val="24"/>
        </w:rPr>
        <w:t xml:space="preserve">PAMIS – 50% present seem to have PAMIS in their Parish office.  It will be rolled-out across the whole of the Diocese. </w:t>
      </w:r>
    </w:p>
    <w:p w:rsidR="00274724" w:rsidRPr="00274724" w:rsidRDefault="00274724" w:rsidP="00274724">
      <w:pPr>
        <w:pStyle w:val="ListParagraph"/>
        <w:numPr>
          <w:ilvl w:val="0"/>
          <w:numId w:val="3"/>
        </w:numPr>
        <w:jc w:val="both"/>
        <w:rPr>
          <w:rFonts w:ascii="Arial" w:hAnsi="Arial" w:cs="Arial"/>
          <w:sz w:val="24"/>
          <w:szCs w:val="24"/>
        </w:rPr>
      </w:pPr>
      <w:r w:rsidRPr="00274724">
        <w:rPr>
          <w:rFonts w:ascii="Arial" w:hAnsi="Arial" w:cs="Arial"/>
          <w:sz w:val="24"/>
          <w:szCs w:val="24"/>
        </w:rPr>
        <w:t xml:space="preserve">PAMIS – Could the system be made to tie-in a lot of the year end stats/information i.e. Pastoral statistics (Baptism figures etc.) and whether the system could generate automatic </w:t>
      </w:r>
      <w:proofErr w:type="gramStart"/>
      <w:r w:rsidRPr="00274724">
        <w:rPr>
          <w:rFonts w:ascii="Arial" w:hAnsi="Arial" w:cs="Arial"/>
          <w:sz w:val="24"/>
          <w:szCs w:val="24"/>
        </w:rPr>
        <w:t>reports.</w:t>
      </w:r>
      <w:proofErr w:type="gramEnd"/>
    </w:p>
    <w:p w:rsidR="00274724" w:rsidRPr="00274724" w:rsidRDefault="00274724" w:rsidP="00274724">
      <w:pPr>
        <w:jc w:val="both"/>
        <w:rPr>
          <w:rFonts w:ascii="Arial" w:hAnsi="Arial" w:cs="Arial"/>
          <w:sz w:val="24"/>
          <w:szCs w:val="24"/>
        </w:rPr>
      </w:pPr>
    </w:p>
    <w:p w:rsidR="00274724" w:rsidRPr="00274724" w:rsidRDefault="00274724" w:rsidP="00274724">
      <w:pPr>
        <w:jc w:val="both"/>
        <w:rPr>
          <w:rFonts w:ascii="Arial" w:hAnsi="Arial" w:cs="Arial"/>
          <w:b/>
          <w:sz w:val="24"/>
          <w:szCs w:val="24"/>
          <w:u w:val="single"/>
        </w:rPr>
      </w:pPr>
      <w:r w:rsidRPr="00274724">
        <w:rPr>
          <w:rFonts w:ascii="Arial" w:hAnsi="Arial" w:cs="Arial"/>
          <w:b/>
          <w:sz w:val="24"/>
          <w:szCs w:val="24"/>
          <w:u w:val="single"/>
        </w:rPr>
        <w:t xml:space="preserve">Other Duties (Not on Job Descriptions) </w:t>
      </w:r>
    </w:p>
    <w:p w:rsidR="00274724" w:rsidRPr="009E7E38" w:rsidRDefault="00274724" w:rsidP="00274724">
      <w:pPr>
        <w:pStyle w:val="ListParagraph"/>
        <w:numPr>
          <w:ilvl w:val="0"/>
          <w:numId w:val="4"/>
        </w:numPr>
        <w:jc w:val="both"/>
        <w:rPr>
          <w:rFonts w:ascii="Arial" w:hAnsi="Arial" w:cs="Arial"/>
          <w:b/>
          <w:sz w:val="24"/>
          <w:szCs w:val="24"/>
          <w:u w:val="single"/>
        </w:rPr>
      </w:pPr>
      <w:r>
        <w:rPr>
          <w:rFonts w:ascii="Arial" w:hAnsi="Arial" w:cs="Arial"/>
          <w:sz w:val="24"/>
          <w:szCs w:val="24"/>
        </w:rPr>
        <w:t xml:space="preserve">If Parish Secretaries/Administrators are also assisting with domestic duties which are not on their job descriptions (i.e. the washing/chores </w:t>
      </w:r>
      <w:proofErr w:type="spellStart"/>
      <w:r>
        <w:rPr>
          <w:rFonts w:ascii="Arial" w:hAnsi="Arial" w:cs="Arial"/>
          <w:sz w:val="24"/>
          <w:szCs w:val="24"/>
        </w:rPr>
        <w:t>etc</w:t>
      </w:r>
      <w:proofErr w:type="spellEnd"/>
      <w:r>
        <w:rPr>
          <w:rFonts w:ascii="Arial" w:hAnsi="Arial" w:cs="Arial"/>
          <w:sz w:val="24"/>
          <w:szCs w:val="24"/>
        </w:rPr>
        <w:t xml:space="preserve">) it is because they have volunteered to do this.  A further issue is if their working time actually allows for this!  If it is not </w:t>
      </w:r>
      <w:r w:rsidR="009E7E38">
        <w:rPr>
          <w:rFonts w:ascii="Arial" w:hAnsi="Arial" w:cs="Arial"/>
          <w:sz w:val="24"/>
          <w:szCs w:val="24"/>
        </w:rPr>
        <w:t>in their job description then it is up to the individual to decide if they assist or not.  It is about staff feeling empowered to undertake these duties and saying ‘No’ to these requests if they want to.</w:t>
      </w:r>
    </w:p>
    <w:p w:rsidR="00611623" w:rsidRPr="009E7E38" w:rsidRDefault="009E7E38" w:rsidP="00F10DEF">
      <w:pPr>
        <w:pStyle w:val="ListParagraph"/>
        <w:numPr>
          <w:ilvl w:val="0"/>
          <w:numId w:val="4"/>
        </w:numPr>
        <w:jc w:val="both"/>
        <w:rPr>
          <w:rFonts w:ascii="Arial" w:hAnsi="Arial" w:cs="Arial"/>
          <w:b/>
          <w:sz w:val="24"/>
          <w:szCs w:val="24"/>
          <w:u w:val="single"/>
        </w:rPr>
      </w:pPr>
      <w:r w:rsidRPr="009E7E38">
        <w:rPr>
          <w:rFonts w:ascii="Arial" w:hAnsi="Arial" w:cs="Arial"/>
          <w:sz w:val="24"/>
          <w:szCs w:val="24"/>
        </w:rPr>
        <w:t>Dog Walking – Another similar issue as above.  One PP went on a three month sabbatical and the Parish Secretary was expected to walk the dog in his absence.</w:t>
      </w:r>
    </w:p>
    <w:sectPr w:rsidR="00611623" w:rsidRPr="009E7E38" w:rsidSect="00274724">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0734"/>
    <w:multiLevelType w:val="hybridMultilevel"/>
    <w:tmpl w:val="BC4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3E5E23"/>
    <w:multiLevelType w:val="hybridMultilevel"/>
    <w:tmpl w:val="739A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A209C"/>
    <w:multiLevelType w:val="hybridMultilevel"/>
    <w:tmpl w:val="6C52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43445"/>
    <w:multiLevelType w:val="hybridMultilevel"/>
    <w:tmpl w:val="FD10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23"/>
    <w:rsid w:val="00274724"/>
    <w:rsid w:val="0028744A"/>
    <w:rsid w:val="00611623"/>
    <w:rsid w:val="00876478"/>
    <w:rsid w:val="009C56B6"/>
    <w:rsid w:val="009E7E38"/>
    <w:rsid w:val="00F4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Ciccarone</dc:creator>
  <cp:lastModifiedBy>Graham Palethorpe</cp:lastModifiedBy>
  <cp:revision>2</cp:revision>
  <dcterms:created xsi:type="dcterms:W3CDTF">2015-07-13T09:25:00Z</dcterms:created>
  <dcterms:modified xsi:type="dcterms:W3CDTF">2015-07-13T09:25:00Z</dcterms:modified>
</cp:coreProperties>
</file>